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7D" w:rsidRPr="005942A0" w:rsidRDefault="002B2A7D" w:rsidP="002B2A7D">
      <w:pPr>
        <w:rPr>
          <w:sz w:val="28"/>
          <w:szCs w:val="28"/>
        </w:rPr>
      </w:pPr>
      <w:r w:rsidRPr="005942A0">
        <w:rPr>
          <w:sz w:val="28"/>
          <w:szCs w:val="28"/>
        </w:rPr>
        <w:t xml:space="preserve">                                        </w:t>
      </w:r>
      <w:r w:rsidR="0017374F">
        <w:rPr>
          <w:sz w:val="28"/>
          <w:szCs w:val="28"/>
        </w:rPr>
        <w:t xml:space="preserve">   </w:t>
      </w:r>
      <w:r w:rsidRPr="005942A0">
        <w:rPr>
          <w:sz w:val="28"/>
          <w:szCs w:val="28"/>
        </w:rPr>
        <w:t xml:space="preserve">   П Р О Г Р А М А</w:t>
      </w:r>
    </w:p>
    <w:p w:rsidR="002B2A7D" w:rsidRPr="005942A0" w:rsidRDefault="002B2A7D" w:rsidP="002B2A7D">
      <w:pPr>
        <w:rPr>
          <w:sz w:val="24"/>
          <w:szCs w:val="24"/>
        </w:rPr>
      </w:pPr>
      <w:r w:rsidRPr="005942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5942A0">
        <w:rPr>
          <w:sz w:val="28"/>
          <w:szCs w:val="28"/>
        </w:rPr>
        <w:t xml:space="preserve"> </w:t>
      </w:r>
      <w:r w:rsidRPr="005942A0">
        <w:rPr>
          <w:sz w:val="24"/>
          <w:szCs w:val="24"/>
        </w:rPr>
        <w:t>ЗА  РАЗВИТИЕ НА ЧИТАЛИЩНАТА ДЕЙНОСТ В</w:t>
      </w:r>
    </w:p>
    <w:p w:rsidR="002B2A7D" w:rsidRPr="005942A0" w:rsidRDefault="002B2A7D" w:rsidP="002B2A7D">
      <w:pPr>
        <w:rPr>
          <w:sz w:val="28"/>
          <w:szCs w:val="28"/>
        </w:rPr>
      </w:pPr>
      <w:r w:rsidRPr="005942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5942A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42A0">
        <w:rPr>
          <w:sz w:val="28"/>
          <w:szCs w:val="28"/>
        </w:rPr>
        <w:t xml:space="preserve">.Партизанин  общ. </w:t>
      </w:r>
      <w:r w:rsidRPr="005942A0">
        <w:rPr>
          <w:sz w:val="24"/>
          <w:szCs w:val="24"/>
        </w:rPr>
        <w:t>БРАТЯ  ДАСКАЛОВИ</w:t>
      </w:r>
    </w:p>
    <w:p w:rsidR="002B2A7D" w:rsidRPr="005942A0" w:rsidRDefault="002B2A7D" w:rsidP="002B2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942A0">
        <w:rPr>
          <w:sz w:val="28"/>
          <w:szCs w:val="28"/>
        </w:rPr>
        <w:t>програмата е изготвена на основание  на закона</w:t>
      </w:r>
    </w:p>
    <w:p w:rsidR="002B2A7D" w:rsidRPr="005942A0" w:rsidRDefault="002B2A7D" w:rsidP="002B2A7D">
      <w:pPr>
        <w:rPr>
          <w:sz w:val="28"/>
          <w:szCs w:val="28"/>
        </w:rPr>
      </w:pPr>
      <w:r w:rsidRPr="00594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5942A0">
        <w:rPr>
          <w:sz w:val="28"/>
          <w:szCs w:val="28"/>
        </w:rPr>
        <w:t xml:space="preserve">  </w:t>
      </w:r>
      <w:r w:rsidRPr="005942A0">
        <w:rPr>
          <w:sz w:val="24"/>
          <w:szCs w:val="24"/>
        </w:rPr>
        <w:t>ЗА  НАРОДНИТЕ ЧИТАЛИЩА</w:t>
      </w:r>
      <w:r w:rsidRPr="005942A0">
        <w:rPr>
          <w:sz w:val="28"/>
          <w:szCs w:val="28"/>
        </w:rPr>
        <w:t xml:space="preserve">  чл.26 а ал.2</w:t>
      </w:r>
    </w:p>
    <w:p w:rsidR="002B2A7D" w:rsidRPr="005942A0" w:rsidRDefault="002B2A7D" w:rsidP="002B2A7D">
      <w:pPr>
        <w:rPr>
          <w:sz w:val="24"/>
          <w:szCs w:val="24"/>
        </w:rPr>
      </w:pPr>
      <w:r w:rsidRPr="005942A0">
        <w:rPr>
          <w:sz w:val="24"/>
          <w:szCs w:val="24"/>
        </w:rPr>
        <w:t>1.ОСНОВНИ  НАПРАВЛЕНИЯ И ПРИОРИТЕТНИ  ЗАДАЧИ В ЧИТАЛИЩНАТА  ДЕЙНОСТ  СА РЕГЛАМЕНТИРАНИ.ТЕ СА ОРЕНТИРАНИ КЪМ РАЗВИТИЕТО И ОБОГАТЯВАНЕТО НА КУЛТУРНИЯ ЖИВОТ В СЕЛОТО И ЗАДОВОЛЯВАНЕТО НА ПОТРЕБНОСТИТЕ НА НАСЕЛЕНИЕТО ЧРЕЗ :</w:t>
      </w:r>
    </w:p>
    <w:p w:rsidR="002B2A7D" w:rsidRPr="005942A0" w:rsidRDefault="002B2A7D" w:rsidP="002B2A7D">
      <w:pPr>
        <w:rPr>
          <w:sz w:val="24"/>
          <w:szCs w:val="24"/>
        </w:rPr>
      </w:pPr>
      <w:r w:rsidRPr="005942A0">
        <w:rPr>
          <w:sz w:val="24"/>
          <w:szCs w:val="24"/>
        </w:rPr>
        <w:t>СЪХРАНЕНИЕ, УКРЕПВАНЕ И РАЗВИТИЕ НА ТРАДИЦИИТЕ НА БЪЛГАРСКИЯ НАРОД.</w:t>
      </w:r>
    </w:p>
    <w:p w:rsidR="002B2A7D" w:rsidRPr="005942A0" w:rsidRDefault="002B2A7D" w:rsidP="002B2A7D">
      <w:pPr>
        <w:rPr>
          <w:sz w:val="24"/>
          <w:szCs w:val="24"/>
        </w:rPr>
      </w:pPr>
      <w:r w:rsidRPr="005942A0">
        <w:rPr>
          <w:sz w:val="24"/>
          <w:szCs w:val="24"/>
        </w:rPr>
        <w:t>ВЪЗПИТАНИЕ И УТВРЪЖДАВАНЕ НА НАЦИОНАЛНОТО САМОСЪЗНАНИЕ И НА КУЛТУРНАТА ИДЕНТИЧНОСТ.</w:t>
      </w:r>
    </w:p>
    <w:p w:rsidR="002B2A7D" w:rsidRPr="005942A0" w:rsidRDefault="002B2A7D" w:rsidP="002B2A7D">
      <w:pPr>
        <w:rPr>
          <w:sz w:val="24"/>
          <w:szCs w:val="24"/>
        </w:rPr>
      </w:pPr>
      <w:r w:rsidRPr="005942A0">
        <w:rPr>
          <w:sz w:val="24"/>
          <w:szCs w:val="24"/>
        </w:rPr>
        <w:t>РАЗШИРЯВАНЕ НА ЗНАНИЯТА НА НАСЕЛЕНИЕТО.</w:t>
      </w:r>
    </w:p>
    <w:p w:rsidR="002B2A7D" w:rsidRPr="005942A0" w:rsidRDefault="002B2A7D" w:rsidP="002B2A7D">
      <w:pPr>
        <w:rPr>
          <w:sz w:val="24"/>
          <w:szCs w:val="24"/>
        </w:rPr>
      </w:pPr>
      <w:r w:rsidRPr="005942A0">
        <w:rPr>
          <w:sz w:val="24"/>
          <w:szCs w:val="24"/>
        </w:rPr>
        <w:t>ОСИГУРЯВАНЕ НА ДОСТЪП ДО ИНФОРМАЦИЯ И КУМУНИКАЦИЯ.</w:t>
      </w:r>
    </w:p>
    <w:p w:rsidR="002B2A7D" w:rsidRPr="005942A0" w:rsidRDefault="002B2A7D" w:rsidP="002B2A7D">
      <w:pPr>
        <w:rPr>
          <w:sz w:val="24"/>
          <w:szCs w:val="24"/>
        </w:rPr>
      </w:pPr>
      <w:r w:rsidRPr="005942A0">
        <w:rPr>
          <w:sz w:val="24"/>
          <w:szCs w:val="24"/>
        </w:rPr>
        <w:t>ПАРТНИРАНЕ С МЕСТНОТО УПРАВЛЕНИЕ В РАЗВИТИЕТО НА ОБЩЕСТВЕНИТЕ И В ЧАСТНОСТ НА КУЛТУРНИТЕ ПРОЦЕСИ.</w:t>
      </w:r>
    </w:p>
    <w:p w:rsidR="002B2A7D" w:rsidRPr="005942A0" w:rsidRDefault="002B2A7D" w:rsidP="002B2A7D">
      <w:pPr>
        <w:rPr>
          <w:sz w:val="28"/>
          <w:szCs w:val="28"/>
        </w:rPr>
      </w:pPr>
      <w:r w:rsidRPr="00E83F92">
        <w:rPr>
          <w:sz w:val="24"/>
          <w:szCs w:val="24"/>
        </w:rPr>
        <w:t xml:space="preserve">                                </w:t>
      </w:r>
      <w:r w:rsidRPr="005942A0">
        <w:rPr>
          <w:sz w:val="28"/>
          <w:szCs w:val="28"/>
        </w:rPr>
        <w:t>ОСНОВНИ  ДЕЙНОСТИ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1.БИБЛИОТЕЧНА  ДЕЙНОСТ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1.1БИБЛИОТЕЧНО ОБСЛУЖВАНЕ НА НАСЕЛЕНИЕТО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1.2ПИСМЕНИ И УСТНИ СПРАВКИ И ДР.ИНФОРМАЦИОННИ УСЛУГИ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2.ЛЮБИТЕЛСКО ХУДОЖЕСТВЕНО ТВОРЧЕСТВО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2.1ЖЕНСКА ГРУПА ЗА НАРОДНО ПЕЕНЕ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3.ОРГАНИЗИРАНЕ НА КУЛТУРНИ ПРОЯВИ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3.1 ЧЕСТВАНЕ НА НАЦИОНАЛНИ  И МЕСТНИ ПРАЗНИЦИ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3.2ХУДОЖЕСТВЕНИ ИЗЛОЖБИ</w:t>
      </w:r>
    </w:p>
    <w:p w:rsidR="002B2A7D" w:rsidRPr="00E83F92" w:rsidRDefault="002B2A7D" w:rsidP="002B2A7D">
      <w:pPr>
        <w:rPr>
          <w:sz w:val="24"/>
          <w:szCs w:val="24"/>
        </w:rPr>
      </w:pPr>
      <w:r w:rsidRPr="00E83F92">
        <w:rPr>
          <w:sz w:val="24"/>
          <w:szCs w:val="24"/>
        </w:rPr>
        <w:t>4.СЪБИРАНЕ И РЕСТАВРИРАНЕ НА СТАРИННИ ПРЕДМЕТИ ЗА ЕТНОГРАФСКАТА СБИРКА</w:t>
      </w:r>
    </w:p>
    <w:p w:rsidR="002B2A7D" w:rsidRPr="0017374F" w:rsidRDefault="002B2A7D" w:rsidP="002B2A7D">
      <w:pPr>
        <w:rPr>
          <w:b/>
          <w:sz w:val="32"/>
          <w:szCs w:val="32"/>
        </w:rPr>
      </w:pPr>
      <w:r w:rsidRPr="0017374F">
        <w:rPr>
          <w:b/>
          <w:sz w:val="32"/>
          <w:szCs w:val="32"/>
        </w:rPr>
        <w:t xml:space="preserve">                             Културен календар за 2019 год.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lastRenderedPageBreak/>
        <w:t>На НЧ,,Христо Ботев-2019г”с.Партизанин общ.Братя Даскалови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06.01-171 г. от рождението на Христо Ботев –изложба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21.01.Ден на родилната помощ-тържество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14.02.-Трифон Зарезан и Св.Валентин –тържество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10.02.Обесването на Васил Левски 146год.-изложба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01.03.Мартеници изложба и Ден на самодееца-тържество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 xml:space="preserve">03.03.Тържество по случай националния празник 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08.03.Между народен ден на жената –тържество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22.03.Посрещане на Първа пролет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20.04.Лазаров ден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28.04.Традиционен Великденски събор-изложба на шарени яйца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 xml:space="preserve">09.05.Ден на победата над фашизма ,ден на Европа-полагане на 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Цветя на паметниците</w:t>
      </w:r>
    </w:p>
    <w:p w:rsidR="002B2A7D" w:rsidRPr="00514724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24.05.Ден на бълг. просвета и култура тържество с ОУ и ЦДГ</w:t>
      </w:r>
    </w:p>
    <w:p w:rsidR="002B2A7D" w:rsidRDefault="002B2A7D" w:rsidP="002B2A7D">
      <w:pPr>
        <w:rPr>
          <w:sz w:val="28"/>
          <w:szCs w:val="28"/>
        </w:rPr>
      </w:pPr>
      <w:r w:rsidRPr="00514724">
        <w:rPr>
          <w:sz w:val="28"/>
          <w:szCs w:val="28"/>
        </w:rPr>
        <w:t>02.06.Ден на Ботев-изложба</w:t>
      </w:r>
    </w:p>
    <w:p w:rsidR="002B2A7D" w:rsidRDefault="002B2A7D" w:rsidP="002B2A7D">
      <w:pPr>
        <w:rPr>
          <w:sz w:val="28"/>
          <w:szCs w:val="28"/>
        </w:rPr>
      </w:pPr>
      <w:r>
        <w:rPr>
          <w:sz w:val="28"/>
          <w:szCs w:val="28"/>
        </w:rPr>
        <w:t>01.10.Отбелязване на деня на пенсионера</w:t>
      </w:r>
    </w:p>
    <w:p w:rsidR="002B2A7D" w:rsidRDefault="002B2A7D" w:rsidP="002B2A7D">
      <w:pPr>
        <w:rPr>
          <w:sz w:val="28"/>
          <w:szCs w:val="28"/>
        </w:rPr>
      </w:pPr>
      <w:r>
        <w:rPr>
          <w:sz w:val="28"/>
          <w:szCs w:val="28"/>
        </w:rPr>
        <w:t>01.11.Честване на Деня на народните будители съвместно с ОУ и ЦДГ</w:t>
      </w:r>
    </w:p>
    <w:p w:rsidR="002B2A7D" w:rsidRDefault="002B2A7D" w:rsidP="002B2A7D">
      <w:pPr>
        <w:rPr>
          <w:sz w:val="28"/>
          <w:szCs w:val="28"/>
        </w:rPr>
      </w:pPr>
      <w:r>
        <w:rPr>
          <w:sz w:val="28"/>
          <w:szCs w:val="28"/>
        </w:rPr>
        <w:t>Декември:Отбелязване коледно – новогодишните празници</w:t>
      </w:r>
    </w:p>
    <w:p w:rsidR="002B2A7D" w:rsidRDefault="002B2A7D" w:rsidP="002B2A7D">
      <w:pPr>
        <w:rPr>
          <w:sz w:val="28"/>
          <w:szCs w:val="28"/>
        </w:rPr>
      </w:pPr>
      <w:r>
        <w:rPr>
          <w:sz w:val="28"/>
          <w:szCs w:val="28"/>
        </w:rPr>
        <w:t>Изготвил:/Марийка Георгиева/         Председател:/Ел.Александрова/</w:t>
      </w:r>
    </w:p>
    <w:p w:rsidR="002B2A7D" w:rsidRPr="00514724" w:rsidRDefault="002B2A7D" w:rsidP="002B2A7D">
      <w:pPr>
        <w:rPr>
          <w:sz w:val="28"/>
          <w:szCs w:val="28"/>
        </w:rPr>
      </w:pPr>
    </w:p>
    <w:p w:rsidR="002B2A7D" w:rsidRPr="0017374F" w:rsidRDefault="002B2A7D" w:rsidP="002B2A7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17374F">
        <w:rPr>
          <w:b/>
          <w:sz w:val="32"/>
          <w:szCs w:val="32"/>
        </w:rPr>
        <w:t>Настоятелство на НЧ,,Христо Ботев -1927г.”</w:t>
      </w:r>
    </w:p>
    <w:p w:rsidR="002B2A7D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1.Еленка Александрова Златанова-председател</w:t>
      </w:r>
    </w:p>
    <w:p w:rsidR="002B2A7D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2.Марийка Иванова Георгиева-член</w:t>
      </w:r>
    </w:p>
    <w:p w:rsidR="002B2A7D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3.Иванка Георгиева Генчева-член</w:t>
      </w:r>
    </w:p>
    <w:p w:rsidR="002B2A7D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4.Румяна Георгиева Димова-член</w:t>
      </w:r>
    </w:p>
    <w:p w:rsidR="002B2A7D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5.Даниела Найденова Митева –член</w:t>
      </w:r>
    </w:p>
    <w:p w:rsidR="002B2A7D" w:rsidRDefault="002B2A7D" w:rsidP="002B2A7D">
      <w:pPr>
        <w:rPr>
          <w:sz w:val="32"/>
          <w:szCs w:val="32"/>
        </w:rPr>
      </w:pPr>
    </w:p>
    <w:p w:rsidR="002B2A7D" w:rsidRPr="0017374F" w:rsidRDefault="002B2A7D" w:rsidP="002B2A7D">
      <w:pPr>
        <w:rPr>
          <w:b/>
          <w:sz w:val="32"/>
          <w:szCs w:val="32"/>
        </w:rPr>
      </w:pPr>
      <w:r w:rsidRPr="0017374F">
        <w:rPr>
          <w:b/>
          <w:sz w:val="32"/>
          <w:szCs w:val="32"/>
        </w:rPr>
        <w:t xml:space="preserve">             Проверителна комисия НЧ,,Христо Ботев-1927г.”</w:t>
      </w:r>
    </w:p>
    <w:p w:rsidR="002B2A7D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1.Недялка Костова Тонева-председател</w:t>
      </w:r>
    </w:p>
    <w:p w:rsidR="002B2A7D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2.Велина Василева Петкова –член</w:t>
      </w:r>
    </w:p>
    <w:p w:rsidR="002B2A7D" w:rsidRPr="00EB51C2" w:rsidRDefault="002B2A7D" w:rsidP="002B2A7D">
      <w:pPr>
        <w:rPr>
          <w:sz w:val="32"/>
          <w:szCs w:val="32"/>
        </w:rPr>
      </w:pPr>
      <w:r>
        <w:rPr>
          <w:sz w:val="32"/>
          <w:szCs w:val="32"/>
        </w:rPr>
        <w:t xml:space="preserve">            3.Милка Петкова Байкова -член</w:t>
      </w:r>
    </w:p>
    <w:p w:rsidR="003C425E" w:rsidRDefault="003C425E"/>
    <w:sectPr w:rsidR="003C425E" w:rsidSect="003C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A7D"/>
    <w:rsid w:val="0017374F"/>
    <w:rsid w:val="002B2A7D"/>
    <w:rsid w:val="003C425E"/>
    <w:rsid w:val="00E7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ГБ</dc:creator>
  <cp:lastModifiedBy>Библиотека ГБ</cp:lastModifiedBy>
  <cp:revision>2</cp:revision>
  <dcterms:created xsi:type="dcterms:W3CDTF">2019-06-20T07:55:00Z</dcterms:created>
  <dcterms:modified xsi:type="dcterms:W3CDTF">2019-06-20T12:56:00Z</dcterms:modified>
</cp:coreProperties>
</file>